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E2FCF9" w14:textId="117ED66C" w:rsidR="00EB7D99" w:rsidRPr="00EB7D99" w:rsidRDefault="00EB7D99" w:rsidP="00EB7D99">
      <w:pPr>
        <w:jc w:val="center"/>
        <w:rPr>
          <w:b/>
          <w:bCs/>
          <w:sz w:val="36"/>
          <w:szCs w:val="36"/>
        </w:rPr>
      </w:pPr>
      <w:r w:rsidRPr="00EB7D99">
        <w:rPr>
          <w:b/>
          <w:bCs/>
          <w:sz w:val="36"/>
          <w:szCs w:val="36"/>
        </w:rPr>
        <w:t>ZELTA AEROSYSTEMS</w:t>
      </w:r>
    </w:p>
    <w:p w14:paraId="510FC9DA" w14:textId="77777777" w:rsidR="00EB7D99" w:rsidRPr="00EB7D99" w:rsidRDefault="00EB7D99" w:rsidP="00EB7D99">
      <w:pPr>
        <w:rPr>
          <w:b/>
          <w:bCs/>
        </w:rPr>
      </w:pPr>
      <w:r w:rsidRPr="00EB7D99">
        <w:rPr>
          <w:b/>
          <w:bCs/>
        </w:rPr>
        <w:t>CONFIDENTIALITY &amp; NON-CIRCUMVENTION AGREEMENT (NDA)</w:t>
      </w:r>
    </w:p>
    <w:p w14:paraId="65BF9186" w14:textId="77777777" w:rsidR="00EB7D99" w:rsidRPr="00EB7D99" w:rsidRDefault="00EB7D99" w:rsidP="00EB7D99">
      <w:r w:rsidRPr="00EB7D99">
        <w:t>This Agreement is entered into between:</w:t>
      </w:r>
    </w:p>
    <w:p w14:paraId="013EC003" w14:textId="3CF9CB05" w:rsidR="00EB7D99" w:rsidRPr="00EB7D99" w:rsidRDefault="00EB7D99" w:rsidP="00EB7D99">
      <w:r w:rsidRPr="00EB7D99">
        <w:rPr>
          <w:b/>
          <w:bCs/>
        </w:rPr>
        <w:t>Zelta AeroSystems</w:t>
      </w:r>
      <w:r w:rsidRPr="00EB7D99">
        <w:t xml:space="preserve"> (“Disclosing Party”)</w:t>
      </w:r>
      <w:r w:rsidRPr="00EB7D99">
        <w:br/>
        <w:t>and</w:t>
      </w:r>
      <w:r w:rsidRPr="00EB7D99">
        <w:br/>
      </w:r>
      <w:r w:rsidRPr="00EB7D99">
        <w:rPr>
          <w:b/>
          <w:bCs/>
        </w:rPr>
        <w:t>Receiving Party</w:t>
      </w:r>
      <w:r w:rsidRPr="00EB7D99">
        <w:t xml:space="preserve"> (individual or entity executing this Agreement)</w:t>
      </w:r>
    </w:p>
    <w:p w14:paraId="5F58F001" w14:textId="77777777" w:rsidR="00EB7D99" w:rsidRPr="00EB7D99" w:rsidRDefault="00EB7D99" w:rsidP="00EB7D99">
      <w:r w:rsidRPr="00EB7D99">
        <w:pict w14:anchorId="12EEA54A">
          <v:rect id="_x0000_i1085" style="width:0;height:1.5pt" o:hralign="center" o:hrstd="t" o:hr="t" fillcolor="#a0a0a0" stroked="f"/>
        </w:pict>
      </w:r>
    </w:p>
    <w:p w14:paraId="71FC4A0D" w14:textId="77777777" w:rsidR="00EB7D99" w:rsidRPr="00EB7D99" w:rsidRDefault="00EB7D99" w:rsidP="00EB7D99">
      <w:pPr>
        <w:rPr>
          <w:b/>
          <w:bCs/>
        </w:rPr>
      </w:pPr>
      <w:r w:rsidRPr="00EB7D99">
        <w:rPr>
          <w:b/>
          <w:bCs/>
        </w:rPr>
        <w:t>1. PURPOSE</w:t>
      </w:r>
    </w:p>
    <w:p w14:paraId="76B1CB68" w14:textId="77777777" w:rsidR="00EB7D99" w:rsidRPr="00EB7D99" w:rsidRDefault="00EB7D99" w:rsidP="00EB7D99">
      <w:r w:rsidRPr="00EB7D99">
        <w:t>The Receiving Party wishes to evaluate proprietary technologies, systems, designs, and intellectual property owned or controlled by Zelta AeroSystems Inc. strictly for potential licensing discussions.</w:t>
      </w:r>
    </w:p>
    <w:p w14:paraId="1DD54A32" w14:textId="77777777" w:rsidR="00EB7D99" w:rsidRPr="00EB7D99" w:rsidRDefault="00EB7D99" w:rsidP="00EB7D99">
      <w:r w:rsidRPr="00EB7D99">
        <w:pict w14:anchorId="6847B297">
          <v:rect id="_x0000_i1086" style="width:0;height:1.5pt" o:hralign="center" o:hrstd="t" o:hr="t" fillcolor="#a0a0a0" stroked="f"/>
        </w:pict>
      </w:r>
    </w:p>
    <w:p w14:paraId="1A8C2BEB" w14:textId="77777777" w:rsidR="00EB7D99" w:rsidRPr="00EB7D99" w:rsidRDefault="00EB7D99" w:rsidP="00EB7D99">
      <w:pPr>
        <w:rPr>
          <w:b/>
          <w:bCs/>
        </w:rPr>
      </w:pPr>
      <w:r w:rsidRPr="00EB7D99">
        <w:rPr>
          <w:b/>
          <w:bCs/>
        </w:rPr>
        <w:t>2. DEFINITION OF CONFIDENTIAL INFORMATION</w:t>
      </w:r>
    </w:p>
    <w:p w14:paraId="0E7DA25A" w14:textId="77777777" w:rsidR="00EB7D99" w:rsidRPr="00EB7D99" w:rsidRDefault="00EB7D99" w:rsidP="00EB7D99">
      <w:r w:rsidRPr="00EB7D99">
        <w:t>Confidential Information includes, without limitation:</w:t>
      </w:r>
    </w:p>
    <w:p w14:paraId="04CA1138" w14:textId="77777777" w:rsidR="00EB7D99" w:rsidRPr="00EB7D99" w:rsidRDefault="00EB7D99" w:rsidP="00EB7D99">
      <w:pPr>
        <w:numPr>
          <w:ilvl w:val="0"/>
          <w:numId w:val="1"/>
        </w:numPr>
      </w:pPr>
      <w:r w:rsidRPr="00EB7D99">
        <w:t xml:space="preserve">UAV designs, propulsion systems, architectures </w:t>
      </w:r>
    </w:p>
    <w:p w14:paraId="57033F80" w14:textId="77777777" w:rsidR="00EB7D99" w:rsidRPr="00EB7D99" w:rsidRDefault="00EB7D99" w:rsidP="00EB7D99">
      <w:pPr>
        <w:numPr>
          <w:ilvl w:val="0"/>
          <w:numId w:val="1"/>
        </w:numPr>
      </w:pPr>
      <w:r w:rsidRPr="00EB7D99">
        <w:t xml:space="preserve">Patent-pending technologies and filings </w:t>
      </w:r>
    </w:p>
    <w:p w14:paraId="32A7E725" w14:textId="77777777" w:rsidR="00EB7D99" w:rsidRPr="00EB7D99" w:rsidRDefault="00EB7D99" w:rsidP="00EB7D99">
      <w:pPr>
        <w:numPr>
          <w:ilvl w:val="0"/>
          <w:numId w:val="1"/>
        </w:numPr>
      </w:pPr>
      <w:r w:rsidRPr="00EB7D99">
        <w:t xml:space="preserve">Engineering data, CAD, schematics, BOMs </w:t>
      </w:r>
    </w:p>
    <w:p w14:paraId="6E5B4184" w14:textId="77777777" w:rsidR="00EB7D99" w:rsidRPr="00EB7D99" w:rsidRDefault="00EB7D99" w:rsidP="00EB7D99">
      <w:pPr>
        <w:numPr>
          <w:ilvl w:val="0"/>
          <w:numId w:val="1"/>
        </w:numPr>
      </w:pPr>
      <w:r w:rsidRPr="00EB7D99">
        <w:t xml:space="preserve">Business models, licensing frameworks, pricing </w:t>
      </w:r>
    </w:p>
    <w:p w14:paraId="3DED654E" w14:textId="77777777" w:rsidR="00EB7D99" w:rsidRPr="00EB7D99" w:rsidRDefault="00EB7D99" w:rsidP="00EB7D99">
      <w:pPr>
        <w:numPr>
          <w:ilvl w:val="0"/>
          <w:numId w:val="1"/>
        </w:numPr>
      </w:pPr>
      <w:r w:rsidRPr="00EB7D99">
        <w:t xml:space="preserve">Any disclosed documents, visuals, discussions </w:t>
      </w:r>
    </w:p>
    <w:p w14:paraId="57544105" w14:textId="77777777" w:rsidR="00EB7D99" w:rsidRPr="00EB7D99" w:rsidRDefault="00EB7D99" w:rsidP="00EB7D99">
      <w:r w:rsidRPr="00EB7D99">
        <w:t>Whether disclosed orally, visually, electronically, or in writing.</w:t>
      </w:r>
    </w:p>
    <w:p w14:paraId="564F34EE" w14:textId="77777777" w:rsidR="00EB7D99" w:rsidRPr="00EB7D99" w:rsidRDefault="00EB7D99" w:rsidP="00EB7D99">
      <w:r w:rsidRPr="00EB7D99">
        <w:pict w14:anchorId="219B393A">
          <v:rect id="_x0000_i1087" style="width:0;height:1.5pt" o:hralign="center" o:hrstd="t" o:hr="t" fillcolor="#a0a0a0" stroked="f"/>
        </w:pict>
      </w:r>
    </w:p>
    <w:p w14:paraId="37AE7FAE" w14:textId="77777777" w:rsidR="00EB7D99" w:rsidRPr="00EB7D99" w:rsidRDefault="00EB7D99" w:rsidP="00EB7D99">
      <w:pPr>
        <w:rPr>
          <w:b/>
          <w:bCs/>
        </w:rPr>
      </w:pPr>
      <w:r w:rsidRPr="00EB7D99">
        <w:rPr>
          <w:b/>
          <w:bCs/>
        </w:rPr>
        <w:t>3. OBLIGATIONS</w:t>
      </w:r>
    </w:p>
    <w:p w14:paraId="3C64FB4C" w14:textId="77777777" w:rsidR="00EB7D99" w:rsidRPr="00EB7D99" w:rsidRDefault="00EB7D99" w:rsidP="00EB7D99">
      <w:r w:rsidRPr="00EB7D99">
        <w:t>The Receiving Party agrees to:</w:t>
      </w:r>
    </w:p>
    <w:p w14:paraId="09095839" w14:textId="77777777" w:rsidR="00EB7D99" w:rsidRPr="00EB7D99" w:rsidRDefault="00EB7D99" w:rsidP="00EB7D99">
      <w:pPr>
        <w:numPr>
          <w:ilvl w:val="0"/>
          <w:numId w:val="2"/>
        </w:numPr>
      </w:pPr>
      <w:r w:rsidRPr="00EB7D99">
        <w:t xml:space="preserve">Not disclose, copy, reproduce, or distribute any Confidential Information </w:t>
      </w:r>
    </w:p>
    <w:p w14:paraId="468A2C5E" w14:textId="77777777" w:rsidR="00EB7D99" w:rsidRPr="00EB7D99" w:rsidRDefault="00EB7D99" w:rsidP="00EB7D99">
      <w:pPr>
        <w:numPr>
          <w:ilvl w:val="0"/>
          <w:numId w:val="2"/>
        </w:numPr>
      </w:pPr>
      <w:r w:rsidRPr="00EB7D99">
        <w:t xml:space="preserve">Not </w:t>
      </w:r>
      <w:proofErr w:type="gramStart"/>
      <w:r w:rsidRPr="00EB7D99">
        <w:t>use</w:t>
      </w:r>
      <w:proofErr w:type="gramEnd"/>
      <w:r w:rsidRPr="00EB7D99">
        <w:t xml:space="preserve"> information for any purpose other than evaluation </w:t>
      </w:r>
    </w:p>
    <w:p w14:paraId="3DD4EBB0" w14:textId="77777777" w:rsidR="00EB7D99" w:rsidRPr="00EB7D99" w:rsidRDefault="00EB7D99" w:rsidP="00EB7D99">
      <w:pPr>
        <w:numPr>
          <w:ilvl w:val="0"/>
          <w:numId w:val="2"/>
        </w:numPr>
      </w:pPr>
      <w:r w:rsidRPr="00EB7D99">
        <w:t xml:space="preserve">Protect the information with at least the same degree of care as its own confidential data </w:t>
      </w:r>
    </w:p>
    <w:p w14:paraId="2C629B1A" w14:textId="77777777" w:rsidR="00EB7D99" w:rsidRPr="00EB7D99" w:rsidRDefault="00EB7D99" w:rsidP="00EB7D99">
      <w:r w:rsidRPr="00EB7D99">
        <w:lastRenderedPageBreak/>
        <w:pict w14:anchorId="5AEF2EE6">
          <v:rect id="_x0000_i1088" style="width:0;height:1.5pt" o:hralign="center" o:hrstd="t" o:hr="t" fillcolor="#a0a0a0" stroked="f"/>
        </w:pict>
      </w:r>
    </w:p>
    <w:p w14:paraId="5DE4F7F4" w14:textId="77777777" w:rsidR="00EB7D99" w:rsidRPr="00EB7D99" w:rsidRDefault="00EB7D99" w:rsidP="00EB7D99">
      <w:pPr>
        <w:rPr>
          <w:b/>
          <w:bCs/>
        </w:rPr>
      </w:pPr>
      <w:r w:rsidRPr="00EB7D99">
        <w:rPr>
          <w:b/>
          <w:bCs/>
        </w:rPr>
        <w:t>4. NON-CIRCUMVENTION (CRITICAL)</w:t>
      </w:r>
    </w:p>
    <w:p w14:paraId="34093EBB" w14:textId="77777777" w:rsidR="00EB7D99" w:rsidRPr="00EB7D99" w:rsidRDefault="00EB7D99" w:rsidP="00EB7D99">
      <w:r w:rsidRPr="00EB7D99">
        <w:t>The Receiving Party shall not:</w:t>
      </w:r>
    </w:p>
    <w:p w14:paraId="61B865C5" w14:textId="77777777" w:rsidR="00EB7D99" w:rsidRPr="00EB7D99" w:rsidRDefault="00EB7D99" w:rsidP="00EB7D99">
      <w:pPr>
        <w:numPr>
          <w:ilvl w:val="0"/>
          <w:numId w:val="3"/>
        </w:numPr>
      </w:pPr>
      <w:r w:rsidRPr="00EB7D99">
        <w:t xml:space="preserve">Bypass, compete with, replicate, or reverse engineer Zelta technologies </w:t>
      </w:r>
    </w:p>
    <w:p w14:paraId="7A252E99" w14:textId="77777777" w:rsidR="00EB7D99" w:rsidRPr="00EB7D99" w:rsidRDefault="00EB7D99" w:rsidP="00EB7D99">
      <w:pPr>
        <w:numPr>
          <w:ilvl w:val="0"/>
          <w:numId w:val="3"/>
        </w:numPr>
      </w:pPr>
      <w:r w:rsidRPr="00EB7D99">
        <w:t xml:space="preserve">Contact or engage with Zelta partners, suppliers, or stakeholders without written consent </w:t>
      </w:r>
    </w:p>
    <w:p w14:paraId="7F79A355" w14:textId="77777777" w:rsidR="00EB7D99" w:rsidRPr="00EB7D99" w:rsidRDefault="00EB7D99" w:rsidP="00EB7D99">
      <w:pPr>
        <w:numPr>
          <w:ilvl w:val="0"/>
          <w:numId w:val="3"/>
        </w:numPr>
      </w:pPr>
      <w:r w:rsidRPr="00EB7D99">
        <w:t xml:space="preserve">Develop or assist in developing competing systems derived from disclosed information </w:t>
      </w:r>
    </w:p>
    <w:p w14:paraId="787BE88A" w14:textId="77777777" w:rsidR="00EB7D99" w:rsidRPr="00EB7D99" w:rsidRDefault="00EB7D99" w:rsidP="00EB7D99">
      <w:r w:rsidRPr="00EB7D99">
        <w:pict w14:anchorId="24E71CAD">
          <v:rect id="_x0000_i1089" style="width:0;height:1.5pt" o:hralign="center" o:hrstd="t" o:hr="t" fillcolor="#a0a0a0" stroked="f"/>
        </w:pict>
      </w:r>
    </w:p>
    <w:p w14:paraId="4494EF4B" w14:textId="77777777" w:rsidR="00EB7D99" w:rsidRPr="00EB7D99" w:rsidRDefault="00EB7D99" w:rsidP="00EB7D99">
      <w:pPr>
        <w:rPr>
          <w:b/>
          <w:bCs/>
        </w:rPr>
      </w:pPr>
      <w:r w:rsidRPr="00EB7D99">
        <w:rPr>
          <w:b/>
          <w:bCs/>
        </w:rPr>
        <w:t>5. NO LICENSE OR RIGHTS</w:t>
      </w:r>
    </w:p>
    <w:p w14:paraId="20ACDF26" w14:textId="77777777" w:rsidR="00EB7D99" w:rsidRPr="00EB7D99" w:rsidRDefault="00EB7D99" w:rsidP="00EB7D99">
      <w:r w:rsidRPr="00EB7D99">
        <w:t>No rights, licenses, ownership, or claims are granted under this Agreement.</w:t>
      </w:r>
    </w:p>
    <w:p w14:paraId="22F9728C" w14:textId="77777777" w:rsidR="00EB7D99" w:rsidRPr="00EB7D99" w:rsidRDefault="00EB7D99" w:rsidP="00EB7D99">
      <w:r w:rsidRPr="00EB7D99">
        <w:pict w14:anchorId="5143DAA2">
          <v:rect id="_x0000_i1090" style="width:0;height:1.5pt" o:hralign="center" o:hrstd="t" o:hr="t" fillcolor="#a0a0a0" stroked="f"/>
        </w:pict>
      </w:r>
    </w:p>
    <w:p w14:paraId="56AC321C" w14:textId="77777777" w:rsidR="00EB7D99" w:rsidRPr="00EB7D99" w:rsidRDefault="00EB7D99" w:rsidP="00EB7D99">
      <w:pPr>
        <w:rPr>
          <w:b/>
          <w:bCs/>
        </w:rPr>
      </w:pPr>
      <w:r w:rsidRPr="00EB7D99">
        <w:rPr>
          <w:b/>
          <w:bCs/>
        </w:rPr>
        <w:t>6. TERM</w:t>
      </w:r>
    </w:p>
    <w:p w14:paraId="270B406E" w14:textId="77777777" w:rsidR="00EB7D99" w:rsidRPr="00EB7D99" w:rsidRDefault="00EB7D99" w:rsidP="00EB7D99">
      <w:r w:rsidRPr="00EB7D99">
        <w:t>This Agreement remains in force for:</w:t>
      </w:r>
    </w:p>
    <w:p w14:paraId="75B370C8" w14:textId="77777777" w:rsidR="00EB7D99" w:rsidRPr="00EB7D99" w:rsidRDefault="00EB7D99" w:rsidP="00EB7D99">
      <w:r w:rsidRPr="00EB7D99">
        <w:t>10 years from date of execution</w:t>
      </w:r>
    </w:p>
    <w:p w14:paraId="7FFAAB07" w14:textId="77777777" w:rsidR="00EB7D99" w:rsidRPr="00EB7D99" w:rsidRDefault="00EB7D99" w:rsidP="00EB7D99">
      <w:r w:rsidRPr="00EB7D99">
        <w:pict w14:anchorId="33276520">
          <v:rect id="_x0000_i1091" style="width:0;height:1.5pt" o:hralign="center" o:hrstd="t" o:hr="t" fillcolor="#a0a0a0" stroked="f"/>
        </w:pict>
      </w:r>
    </w:p>
    <w:p w14:paraId="4E802DD8" w14:textId="77777777" w:rsidR="00EB7D99" w:rsidRPr="00EB7D99" w:rsidRDefault="00EB7D99" w:rsidP="00EB7D99">
      <w:pPr>
        <w:rPr>
          <w:b/>
          <w:bCs/>
        </w:rPr>
      </w:pPr>
      <w:r w:rsidRPr="00EB7D99">
        <w:rPr>
          <w:b/>
          <w:bCs/>
        </w:rPr>
        <w:t>7. REMEDIES</w:t>
      </w:r>
    </w:p>
    <w:p w14:paraId="266B8C84" w14:textId="77777777" w:rsidR="00EB7D99" w:rsidRPr="00EB7D99" w:rsidRDefault="00EB7D99" w:rsidP="00EB7D99">
      <w:r w:rsidRPr="00EB7D99">
        <w:t>The Receiving Party acknowledges that:</w:t>
      </w:r>
    </w:p>
    <w:p w14:paraId="06FA5DA7" w14:textId="77777777" w:rsidR="00EB7D99" w:rsidRPr="00EB7D99" w:rsidRDefault="00EB7D99" w:rsidP="00EB7D99">
      <w:pPr>
        <w:numPr>
          <w:ilvl w:val="0"/>
          <w:numId w:val="4"/>
        </w:numPr>
      </w:pPr>
      <w:proofErr w:type="gramStart"/>
      <w:r w:rsidRPr="00EB7D99">
        <w:t>Breach</w:t>
      </w:r>
      <w:proofErr w:type="gramEnd"/>
      <w:r w:rsidRPr="00EB7D99">
        <w:t xml:space="preserve"> will cause irreparable harm </w:t>
      </w:r>
    </w:p>
    <w:p w14:paraId="4DE77DE6" w14:textId="77777777" w:rsidR="00EB7D99" w:rsidRPr="00EB7D99" w:rsidRDefault="00EB7D99" w:rsidP="00EB7D99">
      <w:pPr>
        <w:numPr>
          <w:ilvl w:val="0"/>
          <w:numId w:val="4"/>
        </w:numPr>
      </w:pPr>
      <w:r w:rsidRPr="00EB7D99">
        <w:t xml:space="preserve">Zelta is entitled to injunctive relief and damages </w:t>
      </w:r>
    </w:p>
    <w:p w14:paraId="44D5BD2B" w14:textId="77777777" w:rsidR="00EB7D99" w:rsidRPr="00EB7D99" w:rsidRDefault="00EB7D99" w:rsidP="00EB7D99">
      <w:pPr>
        <w:numPr>
          <w:ilvl w:val="0"/>
          <w:numId w:val="4"/>
        </w:numPr>
      </w:pPr>
      <w:r w:rsidRPr="00EB7D99">
        <w:t xml:space="preserve">Legal costs shall be recoverable </w:t>
      </w:r>
    </w:p>
    <w:p w14:paraId="56C6E194" w14:textId="77777777" w:rsidR="00EB7D99" w:rsidRPr="00EB7D99" w:rsidRDefault="00EB7D99" w:rsidP="00EB7D99">
      <w:r w:rsidRPr="00EB7D99">
        <w:pict w14:anchorId="095F422A">
          <v:rect id="_x0000_i1092" style="width:0;height:1.5pt" o:hralign="center" o:hrstd="t" o:hr="t" fillcolor="#a0a0a0" stroked="f"/>
        </w:pict>
      </w:r>
    </w:p>
    <w:p w14:paraId="26C8C522" w14:textId="77777777" w:rsidR="00EB7D99" w:rsidRPr="00EB7D99" w:rsidRDefault="00EB7D99" w:rsidP="00EB7D99">
      <w:pPr>
        <w:rPr>
          <w:b/>
          <w:bCs/>
        </w:rPr>
      </w:pPr>
      <w:r w:rsidRPr="00EB7D99">
        <w:rPr>
          <w:b/>
          <w:bCs/>
        </w:rPr>
        <w:t>8. GOVERNING LAW</w:t>
      </w:r>
    </w:p>
    <w:p w14:paraId="7F3F5F12" w14:textId="77777777" w:rsidR="00EB7D99" w:rsidRPr="00EB7D99" w:rsidRDefault="00EB7D99" w:rsidP="00EB7D99">
      <w:r w:rsidRPr="00EB7D99">
        <w:t>This Agreement shall be governed by:</w:t>
      </w:r>
    </w:p>
    <w:p w14:paraId="3D2F3ECF" w14:textId="77777777" w:rsidR="00EB7D99" w:rsidRPr="00EB7D99" w:rsidRDefault="00EB7D99" w:rsidP="00EB7D99">
      <w:r w:rsidRPr="00EB7D99">
        <w:t>Province of British Columbia, Canada</w:t>
      </w:r>
    </w:p>
    <w:p w14:paraId="58895C0C" w14:textId="77777777" w:rsidR="00EB7D99" w:rsidRPr="00EB7D99" w:rsidRDefault="00EB7D99" w:rsidP="00EB7D99">
      <w:r w:rsidRPr="00EB7D99">
        <w:pict w14:anchorId="2679E7F4">
          <v:rect id="_x0000_i1093" style="width:0;height:1.5pt" o:hralign="center" o:hrstd="t" o:hr="t" fillcolor="#a0a0a0" stroked="f"/>
        </w:pict>
      </w:r>
    </w:p>
    <w:p w14:paraId="289D11D3" w14:textId="77777777" w:rsidR="00EB7D99" w:rsidRPr="00EB7D99" w:rsidRDefault="00EB7D99" w:rsidP="00EB7D99">
      <w:pPr>
        <w:rPr>
          <w:b/>
          <w:bCs/>
        </w:rPr>
      </w:pPr>
      <w:r w:rsidRPr="00EB7D99">
        <w:rPr>
          <w:b/>
          <w:bCs/>
        </w:rPr>
        <w:t>9. ENTIRE AGREEMENT</w:t>
      </w:r>
    </w:p>
    <w:p w14:paraId="2CC1A0D9" w14:textId="77777777" w:rsidR="00EB7D99" w:rsidRPr="00EB7D99" w:rsidRDefault="00EB7D99" w:rsidP="00EB7D99">
      <w:r w:rsidRPr="00EB7D99">
        <w:lastRenderedPageBreak/>
        <w:t>This constitutes the entire agreement and supersedes all prior communications.</w:t>
      </w:r>
    </w:p>
    <w:p w14:paraId="1B446C77" w14:textId="77777777" w:rsidR="00EB7D99" w:rsidRPr="00EB7D99" w:rsidRDefault="00EB7D99" w:rsidP="00EB7D99">
      <w:r w:rsidRPr="00EB7D99">
        <w:pict w14:anchorId="2DC432F0">
          <v:rect id="_x0000_i1094" style="width:0;height:1.5pt" o:hralign="center" o:hrstd="t" o:hr="t" fillcolor="#a0a0a0" stroked="f"/>
        </w:pict>
      </w:r>
    </w:p>
    <w:p w14:paraId="2B01DD96" w14:textId="77777777" w:rsidR="00EB7D99" w:rsidRPr="00EB7D99" w:rsidRDefault="00EB7D99" w:rsidP="00EB7D99">
      <w:pPr>
        <w:rPr>
          <w:b/>
          <w:bCs/>
        </w:rPr>
      </w:pPr>
      <w:r w:rsidRPr="00EB7D99">
        <w:rPr>
          <w:b/>
          <w:bCs/>
        </w:rPr>
        <w:t>SIGNATURES</w:t>
      </w:r>
    </w:p>
    <w:p w14:paraId="31C0CE3E" w14:textId="77777777" w:rsidR="00EB7D99" w:rsidRDefault="00EB7D99" w:rsidP="00EB7D99"/>
    <w:p w14:paraId="534F31FA" w14:textId="77777777" w:rsidR="00EB7D99" w:rsidRDefault="00EB7D99" w:rsidP="00EB7D99">
      <w:r w:rsidRPr="00EB7D99">
        <w:t>Receiving Party Name: ____________________________</w:t>
      </w:r>
      <w:r w:rsidRPr="00EB7D99">
        <w:br/>
      </w:r>
    </w:p>
    <w:p w14:paraId="659BD790" w14:textId="77777777" w:rsidR="00EB7D99" w:rsidRDefault="00EB7D99" w:rsidP="00EB7D99">
      <w:r w:rsidRPr="00EB7D99">
        <w:t>Company: _______________________________________</w:t>
      </w:r>
      <w:r w:rsidRPr="00EB7D99">
        <w:br/>
      </w:r>
    </w:p>
    <w:p w14:paraId="52B45B2E" w14:textId="77777777" w:rsidR="00EB7D99" w:rsidRDefault="00EB7D99" w:rsidP="00EB7D99">
      <w:r w:rsidRPr="00EB7D99">
        <w:t>Title: __________________________________________</w:t>
      </w:r>
      <w:r w:rsidRPr="00EB7D99">
        <w:br/>
      </w:r>
    </w:p>
    <w:p w14:paraId="019E7A7E" w14:textId="26A9948B" w:rsidR="00EB7D99" w:rsidRPr="00EB7D99" w:rsidRDefault="00EB7D99" w:rsidP="00EB7D99">
      <w:r w:rsidRPr="00EB7D99">
        <w:t>Territory: ______________________________________</w:t>
      </w:r>
    </w:p>
    <w:p w14:paraId="5F18002E" w14:textId="77777777" w:rsidR="00EB7D99" w:rsidRDefault="00EB7D99" w:rsidP="00EB7D99"/>
    <w:p w14:paraId="45424BE4" w14:textId="77777777" w:rsidR="00EB7D99" w:rsidRDefault="00EB7D99" w:rsidP="00EB7D99">
      <w:r w:rsidRPr="00EB7D99">
        <w:t>Signature: ______________________________________</w:t>
      </w:r>
      <w:r w:rsidRPr="00EB7D99">
        <w:br/>
      </w:r>
    </w:p>
    <w:p w14:paraId="37CDF3B0" w14:textId="36CBD8A0" w:rsidR="00EB7D99" w:rsidRPr="00EB7D99" w:rsidRDefault="00EB7D99" w:rsidP="00EB7D99">
      <w:r w:rsidRPr="00EB7D99">
        <w:t>Date: ___________________________________________</w:t>
      </w:r>
    </w:p>
    <w:p w14:paraId="5B2FFFCF" w14:textId="77777777" w:rsidR="00697BB1" w:rsidRDefault="00697BB1"/>
    <w:sectPr w:rsidR="00697BB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2A721E" w14:textId="77777777" w:rsidR="00AB4CBC" w:rsidRDefault="00AB4CBC" w:rsidP="00EB7D99">
      <w:pPr>
        <w:spacing w:after="0" w:line="240" w:lineRule="auto"/>
      </w:pPr>
      <w:r>
        <w:separator/>
      </w:r>
    </w:p>
  </w:endnote>
  <w:endnote w:type="continuationSeparator" w:id="0">
    <w:p w14:paraId="020A37A1" w14:textId="77777777" w:rsidR="00AB4CBC" w:rsidRDefault="00AB4CBC" w:rsidP="00EB7D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07B005" w14:textId="77777777" w:rsidR="00EB7D99" w:rsidRDefault="00EB7D9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1159985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545F974A" w14:textId="5A601493" w:rsidR="00EB7D99" w:rsidRDefault="00EB7D99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6EEA9F7D" w14:textId="77777777" w:rsidR="00EB7D99" w:rsidRDefault="00EB7D9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DA5D3B" w14:textId="77777777" w:rsidR="00EB7D99" w:rsidRDefault="00EB7D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9C14B2" w14:textId="77777777" w:rsidR="00AB4CBC" w:rsidRDefault="00AB4CBC" w:rsidP="00EB7D99">
      <w:pPr>
        <w:spacing w:after="0" w:line="240" w:lineRule="auto"/>
      </w:pPr>
      <w:r>
        <w:separator/>
      </w:r>
    </w:p>
  </w:footnote>
  <w:footnote w:type="continuationSeparator" w:id="0">
    <w:p w14:paraId="5A3B5D49" w14:textId="77777777" w:rsidR="00AB4CBC" w:rsidRDefault="00AB4CBC" w:rsidP="00EB7D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698C0" w14:textId="77777777" w:rsidR="00EB7D99" w:rsidRDefault="00EB7D9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1A739C" w14:textId="77777777" w:rsidR="00EB7D99" w:rsidRDefault="00EB7D9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82E4BC" w14:textId="77777777" w:rsidR="00EB7D99" w:rsidRDefault="00EB7D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2E712E"/>
    <w:multiLevelType w:val="multilevel"/>
    <w:tmpl w:val="8C1A5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5D152D"/>
    <w:multiLevelType w:val="multilevel"/>
    <w:tmpl w:val="0A04B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901501"/>
    <w:multiLevelType w:val="multilevel"/>
    <w:tmpl w:val="0B225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D691C84"/>
    <w:multiLevelType w:val="multilevel"/>
    <w:tmpl w:val="48D47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24608012">
    <w:abstractNumId w:val="1"/>
  </w:num>
  <w:num w:numId="2" w16cid:durableId="1818572647">
    <w:abstractNumId w:val="2"/>
  </w:num>
  <w:num w:numId="3" w16cid:durableId="429357083">
    <w:abstractNumId w:val="0"/>
  </w:num>
  <w:num w:numId="4" w16cid:durableId="4156329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D99"/>
    <w:rsid w:val="00331782"/>
    <w:rsid w:val="00697BB1"/>
    <w:rsid w:val="006A12E7"/>
    <w:rsid w:val="007B7777"/>
    <w:rsid w:val="00AB4CBC"/>
    <w:rsid w:val="00EB7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107A54"/>
  <w15:chartTrackingRefBased/>
  <w15:docId w15:val="{3D9F4784-324D-4807-BE54-7B5E7746E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7D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7D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7D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7D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7D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7D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7D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7D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7D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7D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7D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7D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7D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7D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7D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7D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7D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7D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7D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7D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7D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7D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7D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7D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7D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7D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7D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7D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7D9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B7D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7D99"/>
  </w:style>
  <w:style w:type="paragraph" w:styleId="Footer">
    <w:name w:val="footer"/>
    <w:basedOn w:val="Normal"/>
    <w:link w:val="FooterChar"/>
    <w:uiPriority w:val="99"/>
    <w:unhideWhenUsed/>
    <w:rsid w:val="00EB7D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7D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340</Words>
  <Characters>1941</Characters>
  <Application>Microsoft Office Word</Application>
  <DocSecurity>0</DocSecurity>
  <Lines>16</Lines>
  <Paragraphs>4</Paragraphs>
  <ScaleCrop>false</ScaleCrop>
  <Company/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Sultan</dc:creator>
  <cp:keywords/>
  <dc:description/>
  <cp:lastModifiedBy>Mohammad Sultan</cp:lastModifiedBy>
  <cp:revision>1</cp:revision>
  <dcterms:created xsi:type="dcterms:W3CDTF">2026-04-02T17:11:00Z</dcterms:created>
  <dcterms:modified xsi:type="dcterms:W3CDTF">2026-04-02T17:14:00Z</dcterms:modified>
</cp:coreProperties>
</file>